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BDE" w:rsidRPr="000E317F" w:rsidRDefault="00B43BDE" w:rsidP="00B43BDE">
      <w:pPr>
        <w:pStyle w:val="PlainText"/>
        <w:jc w:val="center"/>
        <w:rPr>
          <w:rFonts w:ascii="Times New Roman" w:hAnsi="Times New Roman" w:cs="Times New Roman"/>
          <w:b/>
          <w:sz w:val="24"/>
          <w:szCs w:val="24"/>
        </w:rPr>
      </w:pPr>
      <w:r w:rsidRPr="000E317F">
        <w:rPr>
          <w:rFonts w:ascii="Times New Roman" w:hAnsi="Times New Roman" w:cs="Times New Roman"/>
          <w:b/>
          <w:sz w:val="24"/>
          <w:szCs w:val="24"/>
        </w:rPr>
        <w:t xml:space="preserve">OFFICIAL COORDINATION REQUEST FOR </w:t>
      </w:r>
    </w:p>
    <w:p w:rsidR="00B43BDE" w:rsidRPr="000E317F" w:rsidRDefault="00B43BDE" w:rsidP="00B43BDE">
      <w:pPr>
        <w:pStyle w:val="PlainText"/>
        <w:jc w:val="center"/>
        <w:rPr>
          <w:rFonts w:ascii="Times New Roman" w:hAnsi="Times New Roman" w:cs="Times New Roman"/>
          <w:b/>
          <w:sz w:val="24"/>
          <w:szCs w:val="24"/>
        </w:rPr>
      </w:pPr>
      <w:r w:rsidRPr="000E317F">
        <w:rPr>
          <w:rFonts w:ascii="Times New Roman" w:hAnsi="Times New Roman" w:cs="Times New Roman"/>
          <w:b/>
          <w:sz w:val="24"/>
          <w:szCs w:val="24"/>
        </w:rPr>
        <w:t>NON-ROUTINE OPERATIONS AND MAINTENANCE</w:t>
      </w:r>
    </w:p>
    <w:p w:rsidR="00B43BDE" w:rsidRPr="000E317F" w:rsidRDefault="00B43BDE" w:rsidP="00B43BDE">
      <w:pPr>
        <w:pStyle w:val="PlainText"/>
        <w:rPr>
          <w:rFonts w:ascii="Times New Roman" w:hAnsi="Times New Roman" w:cs="Times New Roman"/>
          <w:b/>
          <w:sz w:val="24"/>
          <w:szCs w:val="24"/>
        </w:rPr>
      </w:pPr>
    </w:p>
    <w:p w:rsidR="00B43BDE" w:rsidRDefault="00B43BDE" w:rsidP="00B43BDE">
      <w:pPr>
        <w:pStyle w:val="PlainText"/>
        <w:rPr>
          <w:rFonts w:ascii="Times New Roman" w:hAnsi="Times New Roman" w:cs="Times New Roman"/>
          <w:b/>
          <w:sz w:val="24"/>
          <w:szCs w:val="24"/>
        </w:rPr>
      </w:pPr>
    </w:p>
    <w:p w:rsidR="00650AFF" w:rsidRPr="00650AFF" w:rsidRDefault="00650AFF" w:rsidP="00B43BDE">
      <w:pPr>
        <w:pStyle w:val="PlainText"/>
        <w:rPr>
          <w:rFonts w:ascii="Times New Roman" w:hAnsi="Times New Roman" w:cs="Times New Roman"/>
          <w:i/>
          <w:sz w:val="24"/>
          <w:szCs w:val="24"/>
        </w:rPr>
      </w:pPr>
      <w:r>
        <w:rPr>
          <w:rFonts w:ascii="Times New Roman" w:hAnsi="Times New Roman" w:cs="Times New Roman"/>
          <w:b/>
          <w:sz w:val="24"/>
          <w:szCs w:val="24"/>
        </w:rPr>
        <w:t>COORDINATION TITLE</w:t>
      </w:r>
      <w:r w:rsidR="004B4F17">
        <w:rPr>
          <w:rFonts w:ascii="Times New Roman" w:hAnsi="Times New Roman" w:cs="Times New Roman"/>
          <w:b/>
          <w:sz w:val="24"/>
          <w:szCs w:val="24"/>
        </w:rPr>
        <w:t xml:space="preserve"> </w:t>
      </w:r>
      <w:r w:rsidR="00D42E57" w:rsidRPr="000E317F">
        <w:rPr>
          <w:rFonts w:ascii="Times New Roman" w:hAnsi="Times New Roman" w:cs="Times New Roman"/>
          <w:b/>
          <w:sz w:val="24"/>
          <w:szCs w:val="24"/>
        </w:rPr>
        <w:t xml:space="preserve">- </w:t>
      </w:r>
      <w:r w:rsidR="00D42E57" w:rsidRPr="00D42E57">
        <w:rPr>
          <w:rFonts w:ascii="Times New Roman" w:hAnsi="Times New Roman" w:cs="Times New Roman"/>
          <w:sz w:val="24"/>
          <w:szCs w:val="24"/>
        </w:rPr>
        <w:t>20</w:t>
      </w:r>
      <w:r w:rsidR="00D42E57">
        <w:rPr>
          <w:rFonts w:ascii="Times New Roman" w:hAnsi="Times New Roman" w:cs="Times New Roman"/>
          <w:sz w:val="24"/>
          <w:szCs w:val="24"/>
        </w:rPr>
        <w:t xml:space="preserve">FOS04 </w:t>
      </w:r>
      <w:r w:rsidR="009D7A63" w:rsidRPr="005C7B9A">
        <w:rPr>
          <w:rFonts w:ascii="Times New Roman" w:hAnsi="Times New Roman" w:cs="Times New Roman"/>
          <w:sz w:val="24"/>
          <w:szCs w:val="24"/>
        </w:rPr>
        <w:t>Passage Enumeration at Lebanon Dam</w:t>
      </w:r>
    </w:p>
    <w:p w:rsidR="00B43BDE" w:rsidRPr="004B4F17" w:rsidRDefault="00B43BDE" w:rsidP="00B43BDE">
      <w:pPr>
        <w:pStyle w:val="PlainText"/>
        <w:rPr>
          <w:rFonts w:ascii="Times New Roman" w:hAnsi="Times New Roman" w:cs="Times New Roman"/>
          <w:sz w:val="24"/>
          <w:szCs w:val="24"/>
        </w:rPr>
      </w:pPr>
      <w:r w:rsidRPr="000E317F">
        <w:rPr>
          <w:rFonts w:ascii="Times New Roman" w:hAnsi="Times New Roman" w:cs="Times New Roman"/>
          <w:b/>
          <w:sz w:val="24"/>
          <w:szCs w:val="24"/>
        </w:rPr>
        <w:t>COORDINATION DATE</w:t>
      </w:r>
      <w:r w:rsidR="004B4F17">
        <w:rPr>
          <w:rFonts w:ascii="Times New Roman" w:hAnsi="Times New Roman" w:cs="Times New Roman"/>
          <w:b/>
          <w:sz w:val="24"/>
          <w:szCs w:val="24"/>
        </w:rPr>
        <w:t xml:space="preserve"> </w:t>
      </w:r>
      <w:r w:rsidRPr="000E317F">
        <w:rPr>
          <w:rFonts w:ascii="Times New Roman" w:hAnsi="Times New Roman" w:cs="Times New Roman"/>
          <w:b/>
          <w:sz w:val="24"/>
          <w:szCs w:val="24"/>
        </w:rPr>
        <w:t xml:space="preserve">- </w:t>
      </w:r>
      <w:r w:rsidR="005C7B9A">
        <w:rPr>
          <w:rFonts w:ascii="Times New Roman" w:hAnsi="Times New Roman" w:cs="Times New Roman"/>
          <w:sz w:val="24"/>
          <w:szCs w:val="24"/>
        </w:rPr>
        <w:t xml:space="preserve">01 </w:t>
      </w:r>
      <w:r w:rsidR="004B4F17">
        <w:rPr>
          <w:rFonts w:ascii="Times New Roman" w:hAnsi="Times New Roman" w:cs="Times New Roman"/>
          <w:sz w:val="24"/>
          <w:szCs w:val="24"/>
        </w:rPr>
        <w:t>July 2020</w:t>
      </w:r>
    </w:p>
    <w:p w:rsidR="00B43BDE" w:rsidRPr="000E317F" w:rsidRDefault="00B43BDE"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PROJECT</w:t>
      </w:r>
      <w:r w:rsidR="004B4F17">
        <w:rPr>
          <w:rFonts w:ascii="Times New Roman" w:hAnsi="Times New Roman" w:cs="Times New Roman"/>
          <w:b/>
          <w:sz w:val="24"/>
          <w:szCs w:val="24"/>
        </w:rPr>
        <w:t xml:space="preserve"> </w:t>
      </w:r>
      <w:r w:rsidR="005C7B9A" w:rsidRPr="000E317F">
        <w:rPr>
          <w:rFonts w:ascii="Times New Roman" w:hAnsi="Times New Roman" w:cs="Times New Roman"/>
          <w:b/>
          <w:sz w:val="24"/>
          <w:szCs w:val="24"/>
        </w:rPr>
        <w:t>-</w:t>
      </w:r>
      <w:r w:rsidR="005C7B9A">
        <w:rPr>
          <w:rFonts w:ascii="Times New Roman" w:hAnsi="Times New Roman" w:cs="Times New Roman"/>
          <w:b/>
          <w:sz w:val="24"/>
          <w:szCs w:val="24"/>
        </w:rPr>
        <w:t xml:space="preserve"> </w:t>
      </w:r>
      <w:r w:rsidR="004B4F17">
        <w:rPr>
          <w:rFonts w:ascii="Times New Roman" w:hAnsi="Times New Roman" w:cs="Times New Roman"/>
          <w:sz w:val="24"/>
          <w:szCs w:val="24"/>
        </w:rPr>
        <w:t>South Santiam River (Lebanon Dam)</w:t>
      </w:r>
      <w:r w:rsidR="00B4247A" w:rsidRPr="000E317F">
        <w:rPr>
          <w:rFonts w:ascii="Times New Roman" w:hAnsi="Times New Roman" w:cs="Times New Roman"/>
          <w:b/>
          <w:sz w:val="24"/>
          <w:szCs w:val="24"/>
        </w:rPr>
        <w:t xml:space="preserve"> </w:t>
      </w:r>
    </w:p>
    <w:p w:rsidR="00B43BDE" w:rsidRPr="004B4F17" w:rsidRDefault="00B43BDE" w:rsidP="00B43BDE">
      <w:pPr>
        <w:pStyle w:val="PlainText"/>
        <w:rPr>
          <w:rFonts w:ascii="Times New Roman" w:hAnsi="Times New Roman" w:cs="Times New Roman"/>
          <w:sz w:val="24"/>
          <w:szCs w:val="24"/>
        </w:rPr>
      </w:pPr>
      <w:r w:rsidRPr="000E317F">
        <w:rPr>
          <w:rFonts w:ascii="Times New Roman" w:hAnsi="Times New Roman" w:cs="Times New Roman"/>
          <w:b/>
          <w:sz w:val="24"/>
          <w:szCs w:val="24"/>
        </w:rPr>
        <w:t>RESPONSE DATE</w:t>
      </w:r>
      <w:r w:rsidR="004B4F17">
        <w:rPr>
          <w:rFonts w:ascii="Times New Roman" w:hAnsi="Times New Roman" w:cs="Times New Roman"/>
          <w:b/>
          <w:sz w:val="24"/>
          <w:szCs w:val="24"/>
        </w:rPr>
        <w:t xml:space="preserve"> </w:t>
      </w:r>
      <w:r w:rsidRPr="000E317F">
        <w:rPr>
          <w:rFonts w:ascii="Times New Roman" w:hAnsi="Times New Roman" w:cs="Times New Roman"/>
          <w:b/>
          <w:sz w:val="24"/>
          <w:szCs w:val="24"/>
        </w:rPr>
        <w:t>-</w:t>
      </w:r>
      <w:r w:rsidR="009827E8" w:rsidRPr="000E317F">
        <w:rPr>
          <w:rFonts w:ascii="Times New Roman" w:hAnsi="Times New Roman" w:cs="Times New Roman"/>
          <w:b/>
          <w:sz w:val="24"/>
          <w:szCs w:val="24"/>
        </w:rPr>
        <w:t xml:space="preserve"> </w:t>
      </w:r>
      <w:r w:rsidR="004B4F17">
        <w:rPr>
          <w:rFonts w:ascii="Times New Roman" w:hAnsi="Times New Roman" w:cs="Times New Roman"/>
          <w:sz w:val="24"/>
          <w:szCs w:val="24"/>
        </w:rPr>
        <w:t>15 July 2020</w:t>
      </w:r>
    </w:p>
    <w:p w:rsidR="00B43BDE" w:rsidRPr="000E317F" w:rsidRDefault="00B43BDE" w:rsidP="00B43BDE">
      <w:pPr>
        <w:pStyle w:val="PlainText"/>
        <w:rPr>
          <w:rFonts w:ascii="Times New Roman" w:hAnsi="Times New Roman" w:cs="Times New Roman"/>
          <w:b/>
          <w:sz w:val="24"/>
          <w:szCs w:val="24"/>
        </w:rPr>
      </w:pPr>
    </w:p>
    <w:p w:rsidR="00B43BDE" w:rsidRPr="000E317F" w:rsidRDefault="00B43BDE"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Description of the problem</w:t>
      </w:r>
    </w:p>
    <w:p w:rsidR="009D7A63" w:rsidRPr="004B4F17" w:rsidRDefault="009D7A63" w:rsidP="009D7A63">
      <w:pPr>
        <w:pStyle w:val="NoSpacing"/>
        <w:rPr>
          <w:rFonts w:ascii="Times New Roman" w:hAnsi="Times New Roman" w:cs="Times New Roman"/>
        </w:rPr>
      </w:pPr>
      <w:r w:rsidRPr="004B4F17">
        <w:rPr>
          <w:rFonts w:ascii="Times New Roman" w:hAnsi="Times New Roman" w:cs="Times New Roman"/>
        </w:rPr>
        <w:t xml:space="preserve">To meet </w:t>
      </w:r>
      <w:proofErr w:type="spellStart"/>
      <w:r w:rsidRPr="004B4F17">
        <w:rPr>
          <w:rFonts w:ascii="Times New Roman" w:hAnsi="Times New Roman" w:cs="Times New Roman"/>
        </w:rPr>
        <w:t>BiOp</w:t>
      </w:r>
      <w:proofErr w:type="spellEnd"/>
      <w:r w:rsidRPr="004B4F17">
        <w:rPr>
          <w:rFonts w:ascii="Times New Roman" w:hAnsi="Times New Roman" w:cs="Times New Roman"/>
        </w:rPr>
        <w:t xml:space="preserve"> requirements to estimate spawning adult salmon escapement and proportion hatchery origin </w:t>
      </w:r>
      <w:proofErr w:type="spellStart"/>
      <w:r w:rsidRPr="004B4F17">
        <w:rPr>
          <w:rFonts w:ascii="Times New Roman" w:hAnsi="Times New Roman" w:cs="Times New Roman"/>
        </w:rPr>
        <w:t>spawners</w:t>
      </w:r>
      <w:proofErr w:type="spellEnd"/>
      <w:r w:rsidRPr="004B4F17">
        <w:rPr>
          <w:rFonts w:ascii="Times New Roman" w:hAnsi="Times New Roman" w:cs="Times New Roman"/>
        </w:rPr>
        <w:t xml:space="preserve"> (</w:t>
      </w:r>
      <w:proofErr w:type="spellStart"/>
      <w:r w:rsidRPr="004B4F17">
        <w:rPr>
          <w:rFonts w:ascii="Times New Roman" w:hAnsi="Times New Roman" w:cs="Times New Roman"/>
        </w:rPr>
        <w:t>pHOS</w:t>
      </w:r>
      <w:proofErr w:type="spellEnd"/>
      <w:r w:rsidRPr="004B4F17">
        <w:rPr>
          <w:rFonts w:ascii="Times New Roman" w:hAnsi="Times New Roman" w:cs="Times New Roman"/>
        </w:rPr>
        <w:t xml:space="preserve">) in the South Santiam River, a </w:t>
      </w:r>
      <w:proofErr w:type="spellStart"/>
      <w:r w:rsidRPr="004B4F17">
        <w:rPr>
          <w:rFonts w:ascii="Times New Roman" w:hAnsi="Times New Roman" w:cs="Times New Roman"/>
        </w:rPr>
        <w:t>Vaki</w:t>
      </w:r>
      <w:proofErr w:type="spellEnd"/>
      <w:r w:rsidRPr="004B4F17">
        <w:rPr>
          <w:rFonts w:ascii="Times New Roman" w:hAnsi="Times New Roman" w:cs="Times New Roman"/>
        </w:rPr>
        <w:t xml:space="preserve"> </w:t>
      </w:r>
      <w:proofErr w:type="spellStart"/>
      <w:r w:rsidRPr="004B4F17">
        <w:rPr>
          <w:rFonts w:ascii="Times New Roman" w:hAnsi="Times New Roman" w:cs="Times New Roman"/>
        </w:rPr>
        <w:t>Riverwatcher</w:t>
      </w:r>
      <w:proofErr w:type="spellEnd"/>
      <w:r w:rsidRPr="004B4F17">
        <w:rPr>
          <w:rFonts w:ascii="Times New Roman" w:hAnsi="Times New Roman" w:cs="Times New Roman"/>
        </w:rPr>
        <w:t xml:space="preserve"> or similar fish enumeration system will be installed at Lebanon Dam</w:t>
      </w:r>
      <w:r w:rsidR="004B4F17">
        <w:rPr>
          <w:rFonts w:ascii="Times New Roman" w:hAnsi="Times New Roman" w:cs="Times New Roman"/>
        </w:rPr>
        <w:t xml:space="preserve"> to enumerate fish</w:t>
      </w:r>
      <w:r w:rsidR="00F10C37">
        <w:rPr>
          <w:rFonts w:ascii="Times New Roman" w:hAnsi="Times New Roman" w:cs="Times New Roman"/>
        </w:rPr>
        <w:t xml:space="preserve"> in 2021</w:t>
      </w:r>
      <w:r w:rsidR="002552BE">
        <w:rPr>
          <w:rFonts w:ascii="Times New Roman" w:hAnsi="Times New Roman" w:cs="Times New Roman"/>
        </w:rPr>
        <w:t xml:space="preserve"> (Figures 1 &amp; 2)</w:t>
      </w:r>
      <w:r w:rsidRPr="004B4F17">
        <w:rPr>
          <w:rFonts w:ascii="Times New Roman" w:hAnsi="Times New Roman" w:cs="Times New Roman"/>
        </w:rPr>
        <w:t xml:space="preserve">. Modifications to the North and South Ladders of Lebanon Dam may be necessary. </w:t>
      </w:r>
      <w:r w:rsidR="0046768C" w:rsidRPr="004B4F17">
        <w:rPr>
          <w:rFonts w:ascii="Times New Roman" w:hAnsi="Times New Roman" w:cs="Times New Roman"/>
        </w:rPr>
        <w:t>Pending approval</w:t>
      </w:r>
      <w:r w:rsidR="004B4F17" w:rsidRPr="004B4F17">
        <w:rPr>
          <w:rFonts w:ascii="Times New Roman" w:hAnsi="Times New Roman" w:cs="Times New Roman"/>
        </w:rPr>
        <w:t xml:space="preserve"> (NMFS and others)</w:t>
      </w:r>
      <w:r w:rsidR="0046768C" w:rsidRPr="004B4F17">
        <w:rPr>
          <w:rFonts w:ascii="Times New Roman" w:hAnsi="Times New Roman" w:cs="Times New Roman"/>
        </w:rPr>
        <w:t>, o</w:t>
      </w:r>
      <w:r w:rsidR="009E3858" w:rsidRPr="004B4F17">
        <w:rPr>
          <w:rFonts w:ascii="Times New Roman" w:hAnsi="Times New Roman" w:cs="Times New Roman"/>
        </w:rPr>
        <w:t>rifices in the uppermost weir of the North and South Ladders may be blocked so that all fish pass th</w:t>
      </w:r>
      <w:r w:rsidR="0046768C" w:rsidRPr="004B4F17">
        <w:rPr>
          <w:rFonts w:ascii="Times New Roman" w:hAnsi="Times New Roman" w:cs="Times New Roman"/>
        </w:rPr>
        <w:t>rough the monitoring equipment. Interfacing the monitoring equipment with the existing structure will require engineering design and c</w:t>
      </w:r>
      <w:bookmarkStart w:id="0" w:name="_GoBack"/>
      <w:bookmarkEnd w:id="0"/>
      <w:r w:rsidR="0046768C" w:rsidRPr="004B4F17">
        <w:rPr>
          <w:rFonts w:ascii="Times New Roman" w:hAnsi="Times New Roman" w:cs="Times New Roman"/>
        </w:rPr>
        <w:t xml:space="preserve">ontracting support within </w:t>
      </w:r>
      <w:r w:rsidR="004B4F17" w:rsidRPr="004B4F17">
        <w:rPr>
          <w:rFonts w:ascii="Times New Roman" w:hAnsi="Times New Roman" w:cs="Times New Roman"/>
        </w:rPr>
        <w:t>the U.S. Army Corps of Engineers (USACE)</w:t>
      </w:r>
      <w:r w:rsidR="0046768C" w:rsidRPr="004B4F17">
        <w:rPr>
          <w:rFonts w:ascii="Times New Roman" w:hAnsi="Times New Roman" w:cs="Times New Roman"/>
        </w:rPr>
        <w:t xml:space="preserve">, which may affect when the system is installed. </w:t>
      </w:r>
      <w:r w:rsidRPr="004B4F17">
        <w:rPr>
          <w:rFonts w:ascii="Times New Roman" w:hAnsi="Times New Roman" w:cs="Times New Roman"/>
        </w:rPr>
        <w:t>Depending on when the equipment is acquired and installation is approved, South Santiam flows may need to be modified to allow installation. Installation will likely require the ladders to be shut</w:t>
      </w:r>
      <w:r w:rsidR="009E3858" w:rsidRPr="004B4F17">
        <w:rPr>
          <w:rFonts w:ascii="Times New Roman" w:hAnsi="Times New Roman" w:cs="Times New Roman"/>
        </w:rPr>
        <w:t xml:space="preserve"> </w:t>
      </w:r>
      <w:r w:rsidRPr="004B4F17">
        <w:rPr>
          <w:rFonts w:ascii="Times New Roman" w:hAnsi="Times New Roman" w:cs="Times New Roman"/>
        </w:rPr>
        <w:t xml:space="preserve">down for </w:t>
      </w:r>
      <w:r w:rsidR="0046768C" w:rsidRPr="004B4F17">
        <w:rPr>
          <w:rFonts w:ascii="Times New Roman" w:hAnsi="Times New Roman" w:cs="Times New Roman"/>
        </w:rPr>
        <w:t>up to 1 week</w:t>
      </w:r>
      <w:r w:rsidR="009E3858" w:rsidRPr="004B4F17">
        <w:rPr>
          <w:rFonts w:ascii="Times New Roman" w:hAnsi="Times New Roman" w:cs="Times New Roman"/>
        </w:rPr>
        <w:t>. We expect only one ladder will be dewatered at a time</w:t>
      </w:r>
      <w:r w:rsidR="0046768C" w:rsidRPr="004B4F17">
        <w:rPr>
          <w:rFonts w:ascii="Times New Roman" w:hAnsi="Times New Roman" w:cs="Times New Roman"/>
        </w:rPr>
        <w:t xml:space="preserve"> to minimize impacts to fish passage.</w:t>
      </w:r>
      <w:r w:rsidR="00342081" w:rsidRPr="004B4F17">
        <w:rPr>
          <w:rFonts w:ascii="Times New Roman" w:hAnsi="Times New Roman" w:cs="Times New Roman"/>
        </w:rPr>
        <w:t xml:space="preserve"> Our current target for installation is February 2021.</w:t>
      </w:r>
    </w:p>
    <w:p w:rsidR="009D7A63" w:rsidRPr="004B4F17" w:rsidRDefault="009D7A63" w:rsidP="009D7A63">
      <w:pPr>
        <w:pStyle w:val="NoSpacing"/>
        <w:rPr>
          <w:rFonts w:ascii="Times New Roman" w:hAnsi="Times New Roman" w:cs="Times New Roman"/>
        </w:rPr>
      </w:pPr>
    </w:p>
    <w:p w:rsidR="009D7A63" w:rsidRPr="004B4F17" w:rsidRDefault="00F10C37" w:rsidP="009D7A63">
      <w:pPr>
        <w:pStyle w:val="NoSpacing"/>
        <w:rPr>
          <w:rFonts w:ascii="Times New Roman" w:hAnsi="Times New Roman" w:cs="Times New Roman"/>
        </w:rPr>
      </w:pPr>
      <w:hyperlink r:id="rId4" w:history="1">
        <w:r w:rsidR="003B33D3" w:rsidRPr="004B4F17">
          <w:rPr>
            <w:rStyle w:val="Hyperlink"/>
          </w:rPr>
          <w:t>http://www.riverwatcher.is/Features/Camerasystem/</w:t>
        </w:r>
      </w:hyperlink>
    </w:p>
    <w:p w:rsidR="0049216A" w:rsidRPr="000E317F" w:rsidRDefault="0049216A" w:rsidP="00B43BDE">
      <w:pPr>
        <w:pStyle w:val="PlainText"/>
        <w:rPr>
          <w:rFonts w:ascii="Times New Roman" w:hAnsi="Times New Roman" w:cs="Times New Roman"/>
          <w:b/>
          <w:sz w:val="24"/>
          <w:szCs w:val="24"/>
        </w:rPr>
      </w:pPr>
    </w:p>
    <w:p w:rsidR="00B43BDE" w:rsidRPr="000E317F" w:rsidRDefault="00B43BDE"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Type of outage</w:t>
      </w:r>
      <w:r w:rsidR="004B3BA2">
        <w:rPr>
          <w:rFonts w:ascii="Times New Roman" w:hAnsi="Times New Roman" w:cs="Times New Roman"/>
          <w:b/>
          <w:sz w:val="24"/>
          <w:szCs w:val="24"/>
        </w:rPr>
        <w:t>/change</w:t>
      </w:r>
      <w:r w:rsidRPr="000E317F">
        <w:rPr>
          <w:rFonts w:ascii="Times New Roman" w:hAnsi="Times New Roman" w:cs="Times New Roman"/>
          <w:b/>
          <w:sz w:val="24"/>
          <w:szCs w:val="24"/>
        </w:rPr>
        <w:t xml:space="preserve"> required</w:t>
      </w:r>
    </w:p>
    <w:p w:rsidR="005C7B9A" w:rsidRDefault="009E3858" w:rsidP="005C7B9A">
      <w:pPr>
        <w:pStyle w:val="NoSpacing"/>
        <w:rPr>
          <w:rFonts w:ascii="Times New Roman" w:hAnsi="Times New Roman" w:cs="Times New Roman"/>
        </w:rPr>
      </w:pPr>
      <w:r w:rsidRPr="004B4F17">
        <w:rPr>
          <w:rFonts w:ascii="Times New Roman" w:hAnsi="Times New Roman" w:cs="Times New Roman"/>
        </w:rPr>
        <w:t>Reduce</w:t>
      </w:r>
      <w:r w:rsidR="0046768C" w:rsidRPr="004B4F17">
        <w:rPr>
          <w:rFonts w:ascii="Times New Roman" w:hAnsi="Times New Roman" w:cs="Times New Roman"/>
        </w:rPr>
        <w:t>d</w:t>
      </w:r>
      <w:r w:rsidRPr="004B4F17">
        <w:rPr>
          <w:rFonts w:ascii="Times New Roman" w:hAnsi="Times New Roman" w:cs="Times New Roman"/>
        </w:rPr>
        <w:t xml:space="preserve"> flows at Foster Dam </w:t>
      </w:r>
      <w:r w:rsidR="00117C37">
        <w:rPr>
          <w:rFonts w:ascii="Times New Roman" w:hAnsi="Times New Roman" w:cs="Times New Roman"/>
        </w:rPr>
        <w:t xml:space="preserve">may be required </w:t>
      </w:r>
      <w:r w:rsidRPr="004B4F17">
        <w:rPr>
          <w:rFonts w:ascii="Times New Roman" w:hAnsi="Times New Roman" w:cs="Times New Roman"/>
        </w:rPr>
        <w:t xml:space="preserve">for up to 1 week to </w:t>
      </w:r>
      <w:r w:rsidR="0046768C" w:rsidRPr="004B4F17">
        <w:rPr>
          <w:rFonts w:ascii="Times New Roman" w:hAnsi="Times New Roman" w:cs="Times New Roman"/>
        </w:rPr>
        <w:t xml:space="preserve">allow installation, flow targets will </w:t>
      </w:r>
      <w:r w:rsidR="005C7B9A">
        <w:rPr>
          <w:rFonts w:ascii="Times New Roman" w:hAnsi="Times New Roman" w:cs="Times New Roman"/>
        </w:rPr>
        <w:t>need to</w:t>
      </w:r>
      <w:r w:rsidR="0046768C" w:rsidRPr="004B4F17">
        <w:rPr>
          <w:rFonts w:ascii="Times New Roman" w:hAnsi="Times New Roman" w:cs="Times New Roman"/>
        </w:rPr>
        <w:t xml:space="preserve"> be approximately 1</w:t>
      </w:r>
      <w:r w:rsidR="005C7B9A">
        <w:rPr>
          <w:rFonts w:ascii="Times New Roman" w:hAnsi="Times New Roman" w:cs="Times New Roman"/>
        </w:rPr>
        <w:t>,</w:t>
      </w:r>
      <w:r w:rsidR="0046768C" w:rsidRPr="004B4F17">
        <w:rPr>
          <w:rFonts w:ascii="Times New Roman" w:hAnsi="Times New Roman" w:cs="Times New Roman"/>
        </w:rPr>
        <w:t xml:space="preserve">100 </w:t>
      </w:r>
      <w:proofErr w:type="spellStart"/>
      <w:r w:rsidR="0046768C" w:rsidRPr="004B4F17">
        <w:rPr>
          <w:rFonts w:ascii="Times New Roman" w:hAnsi="Times New Roman" w:cs="Times New Roman"/>
        </w:rPr>
        <w:t>cfs</w:t>
      </w:r>
      <w:proofErr w:type="spellEnd"/>
      <w:r w:rsidR="0046768C" w:rsidRPr="004B4F17">
        <w:rPr>
          <w:rFonts w:ascii="Times New Roman" w:hAnsi="Times New Roman" w:cs="Times New Roman"/>
        </w:rPr>
        <w:t>.</w:t>
      </w:r>
      <w:r w:rsidR="005C7B9A">
        <w:rPr>
          <w:rFonts w:ascii="Times New Roman" w:hAnsi="Times New Roman" w:cs="Times New Roman"/>
        </w:rPr>
        <w:t xml:space="preserve">  </w:t>
      </w:r>
      <w:r w:rsidR="005C7B9A" w:rsidRPr="00D42E57">
        <w:rPr>
          <w:rFonts w:ascii="Times New Roman" w:hAnsi="Times New Roman" w:cs="Times New Roman"/>
          <w:u w:val="single"/>
        </w:rPr>
        <w:t>Orifices will be blocked in the uppermost weir of the North and South Ladders so that all fish pass through the monitoring equipment</w:t>
      </w:r>
      <w:r w:rsidR="00D42E57">
        <w:rPr>
          <w:rFonts w:ascii="Times New Roman" w:hAnsi="Times New Roman" w:cs="Times New Roman"/>
          <w:u w:val="single"/>
        </w:rPr>
        <w:t xml:space="preserve"> for enumeration</w:t>
      </w:r>
      <w:r w:rsidR="005C7B9A" w:rsidRPr="00D42E57">
        <w:rPr>
          <w:rFonts w:ascii="Times New Roman" w:hAnsi="Times New Roman" w:cs="Times New Roman"/>
          <w:u w:val="single"/>
        </w:rPr>
        <w:t xml:space="preserve"> beginning next </w:t>
      </w:r>
      <w:r w:rsidR="00D42E57">
        <w:rPr>
          <w:rFonts w:ascii="Times New Roman" w:hAnsi="Times New Roman" w:cs="Times New Roman"/>
          <w:u w:val="single"/>
        </w:rPr>
        <w:t>year and into the foreseeable future</w:t>
      </w:r>
      <w:r w:rsidR="005C7B9A" w:rsidRPr="00D42E57">
        <w:rPr>
          <w:rFonts w:ascii="Times New Roman" w:hAnsi="Times New Roman" w:cs="Times New Roman"/>
          <w:u w:val="single"/>
        </w:rPr>
        <w:t>.</w:t>
      </w:r>
    </w:p>
    <w:p w:rsidR="005C7B9A" w:rsidRDefault="005C7B9A" w:rsidP="005C7B9A">
      <w:pPr>
        <w:pStyle w:val="NoSpacing"/>
        <w:rPr>
          <w:rFonts w:ascii="Times New Roman" w:hAnsi="Times New Roman" w:cs="Times New Roman"/>
        </w:rPr>
      </w:pPr>
    </w:p>
    <w:p w:rsidR="00B43BDE" w:rsidRPr="000E317F" w:rsidRDefault="00B43BDE" w:rsidP="005C7B9A">
      <w:pPr>
        <w:pStyle w:val="NoSpacing"/>
        <w:rPr>
          <w:rFonts w:ascii="Times New Roman" w:hAnsi="Times New Roman" w:cs="Times New Roman"/>
          <w:b/>
          <w:sz w:val="24"/>
          <w:szCs w:val="24"/>
        </w:rPr>
      </w:pPr>
      <w:r w:rsidRPr="000E317F">
        <w:rPr>
          <w:rFonts w:ascii="Times New Roman" w:hAnsi="Times New Roman" w:cs="Times New Roman"/>
          <w:b/>
          <w:sz w:val="24"/>
          <w:szCs w:val="24"/>
        </w:rPr>
        <w:t>Impact on facility operation</w:t>
      </w:r>
    </w:p>
    <w:p w:rsidR="005C7B9A" w:rsidRDefault="005C7B9A" w:rsidP="005C7B9A">
      <w:pPr>
        <w:pStyle w:val="NoSpacing"/>
        <w:rPr>
          <w:rFonts w:ascii="Times New Roman" w:hAnsi="Times New Roman" w:cs="Times New Roman"/>
        </w:rPr>
      </w:pPr>
      <w:r w:rsidRPr="005C7B9A">
        <w:rPr>
          <w:rFonts w:ascii="Times New Roman" w:hAnsi="Times New Roman" w:cs="Times New Roman"/>
        </w:rPr>
        <w:t>Passage will be impacted through a ladder during the work period.</w:t>
      </w:r>
      <w:r>
        <w:rPr>
          <w:rFonts w:ascii="Times New Roman" w:hAnsi="Times New Roman" w:cs="Times New Roman"/>
        </w:rPr>
        <w:t xml:space="preserve"> Orifices will be blocked in the </w:t>
      </w:r>
      <w:r w:rsidRPr="004B4F17">
        <w:rPr>
          <w:rFonts w:ascii="Times New Roman" w:hAnsi="Times New Roman" w:cs="Times New Roman"/>
        </w:rPr>
        <w:t>uppermost weir of the North and South Ladders so that all fish pass through the monitoring equipment</w:t>
      </w:r>
      <w:r>
        <w:rPr>
          <w:rFonts w:ascii="Times New Roman" w:hAnsi="Times New Roman" w:cs="Times New Roman"/>
        </w:rPr>
        <w:t xml:space="preserve"> beginning next </w:t>
      </w:r>
      <w:r w:rsidR="00D42E57">
        <w:rPr>
          <w:rFonts w:ascii="Times New Roman" w:hAnsi="Times New Roman" w:cs="Times New Roman"/>
        </w:rPr>
        <w:t>year (2021)</w:t>
      </w:r>
      <w:r w:rsidR="00117C37">
        <w:rPr>
          <w:rFonts w:ascii="Times New Roman" w:hAnsi="Times New Roman" w:cs="Times New Roman"/>
        </w:rPr>
        <w:t xml:space="preserve"> and into the foreseeable future</w:t>
      </w:r>
      <w:r w:rsidRPr="004B4F17">
        <w:rPr>
          <w:rFonts w:ascii="Times New Roman" w:hAnsi="Times New Roman" w:cs="Times New Roman"/>
        </w:rPr>
        <w:t>.</w:t>
      </w:r>
    </w:p>
    <w:p w:rsidR="004B4F17" w:rsidRPr="000E317F" w:rsidRDefault="004B4F17" w:rsidP="00B43BDE">
      <w:pPr>
        <w:pStyle w:val="PlainText"/>
        <w:rPr>
          <w:rFonts w:ascii="Times New Roman" w:hAnsi="Times New Roman" w:cs="Times New Roman"/>
          <w:b/>
          <w:sz w:val="24"/>
          <w:szCs w:val="24"/>
        </w:rPr>
      </w:pPr>
    </w:p>
    <w:p w:rsidR="00650AFF" w:rsidRDefault="00650AFF" w:rsidP="00B43BDE">
      <w:pPr>
        <w:pStyle w:val="PlainText"/>
        <w:rPr>
          <w:rFonts w:ascii="Times New Roman" w:hAnsi="Times New Roman" w:cs="Times New Roman"/>
          <w:b/>
          <w:sz w:val="24"/>
          <w:szCs w:val="24"/>
        </w:rPr>
      </w:pPr>
      <w:r>
        <w:rPr>
          <w:rFonts w:ascii="Times New Roman" w:hAnsi="Times New Roman" w:cs="Times New Roman"/>
          <w:b/>
          <w:sz w:val="24"/>
          <w:szCs w:val="24"/>
        </w:rPr>
        <w:t>Dates of impacts/repairs</w:t>
      </w:r>
    </w:p>
    <w:p w:rsidR="00650AFF" w:rsidRPr="004B4F17" w:rsidRDefault="004B4F17" w:rsidP="009E3858">
      <w:pPr>
        <w:pStyle w:val="NoSpacing"/>
        <w:rPr>
          <w:rFonts w:ascii="Times New Roman" w:hAnsi="Times New Roman" w:cs="Times New Roman"/>
        </w:rPr>
      </w:pPr>
      <w:r>
        <w:rPr>
          <w:rFonts w:ascii="Times New Roman" w:hAnsi="Times New Roman" w:cs="Times New Roman"/>
        </w:rPr>
        <w:t xml:space="preserve">Work </w:t>
      </w:r>
      <w:r w:rsidR="002552BE">
        <w:rPr>
          <w:rFonts w:ascii="Times New Roman" w:hAnsi="Times New Roman" w:cs="Times New Roman"/>
        </w:rPr>
        <w:t xml:space="preserve">is </w:t>
      </w:r>
      <w:r>
        <w:rPr>
          <w:rFonts w:ascii="Times New Roman" w:hAnsi="Times New Roman" w:cs="Times New Roman"/>
        </w:rPr>
        <w:t>targeted to occur</w:t>
      </w:r>
      <w:r w:rsidR="009E3858" w:rsidRPr="004B4F17">
        <w:rPr>
          <w:rFonts w:ascii="Times New Roman" w:hAnsi="Times New Roman" w:cs="Times New Roman"/>
        </w:rPr>
        <w:t xml:space="preserve"> February</w:t>
      </w:r>
      <w:r>
        <w:rPr>
          <w:rFonts w:ascii="Times New Roman" w:hAnsi="Times New Roman" w:cs="Times New Roman"/>
        </w:rPr>
        <w:t xml:space="preserve"> 2021</w:t>
      </w:r>
      <w:r w:rsidR="005C7B9A">
        <w:rPr>
          <w:rFonts w:ascii="Times New Roman" w:hAnsi="Times New Roman" w:cs="Times New Roman"/>
        </w:rPr>
        <w:t xml:space="preserve">. Orifices will be blocked permanently (as long as fish counting continues into future years) in the </w:t>
      </w:r>
      <w:r w:rsidR="005C7B9A" w:rsidRPr="004B4F17">
        <w:rPr>
          <w:rFonts w:ascii="Times New Roman" w:hAnsi="Times New Roman" w:cs="Times New Roman"/>
        </w:rPr>
        <w:t>uppermost weir of the North and South Ladders</w:t>
      </w:r>
      <w:r w:rsidR="005C7B9A">
        <w:rPr>
          <w:rFonts w:ascii="Times New Roman" w:hAnsi="Times New Roman" w:cs="Times New Roman"/>
        </w:rPr>
        <w:t>.</w:t>
      </w:r>
    </w:p>
    <w:p w:rsidR="009E3858" w:rsidRDefault="009E3858" w:rsidP="00B43BDE">
      <w:pPr>
        <w:pStyle w:val="PlainText"/>
        <w:rPr>
          <w:rFonts w:ascii="Times New Roman" w:hAnsi="Times New Roman" w:cs="Times New Roman"/>
          <w:b/>
          <w:sz w:val="24"/>
          <w:szCs w:val="24"/>
        </w:rPr>
      </w:pPr>
    </w:p>
    <w:p w:rsidR="00B43BDE" w:rsidRPr="000E317F" w:rsidRDefault="00B43BDE"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Length of time for repairs</w:t>
      </w:r>
    </w:p>
    <w:p w:rsidR="00650248" w:rsidRPr="004B4F17" w:rsidRDefault="004B4F17" w:rsidP="009E3858">
      <w:pPr>
        <w:pStyle w:val="NoSpacing"/>
        <w:rPr>
          <w:rFonts w:ascii="Times New Roman" w:hAnsi="Times New Roman" w:cs="Times New Roman"/>
        </w:rPr>
      </w:pPr>
      <w:r w:rsidRPr="004B4F17">
        <w:rPr>
          <w:rFonts w:ascii="Times New Roman" w:hAnsi="Times New Roman" w:cs="Times New Roman"/>
        </w:rPr>
        <w:t xml:space="preserve">~ </w:t>
      </w:r>
      <w:r w:rsidR="009E3858" w:rsidRPr="004B4F17">
        <w:rPr>
          <w:rFonts w:ascii="Times New Roman" w:hAnsi="Times New Roman" w:cs="Times New Roman"/>
        </w:rPr>
        <w:t>1 week</w:t>
      </w:r>
    </w:p>
    <w:p w:rsidR="009E3858" w:rsidRPr="000E317F" w:rsidRDefault="009E3858" w:rsidP="00B43BDE">
      <w:pPr>
        <w:pStyle w:val="PlainText"/>
        <w:rPr>
          <w:rFonts w:ascii="Times New Roman" w:hAnsi="Times New Roman" w:cs="Times New Roman"/>
          <w:b/>
          <w:sz w:val="24"/>
          <w:szCs w:val="24"/>
        </w:rPr>
      </w:pPr>
    </w:p>
    <w:p w:rsidR="00F2390B" w:rsidRDefault="00B43BDE"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Expected impacts on fish</w:t>
      </w:r>
    </w:p>
    <w:p w:rsidR="00C17F2C" w:rsidRPr="004B4F17" w:rsidRDefault="009E3858" w:rsidP="009E3858">
      <w:pPr>
        <w:pStyle w:val="NoSpacing"/>
        <w:rPr>
          <w:rFonts w:ascii="Times New Roman" w:hAnsi="Times New Roman" w:cs="Times New Roman"/>
        </w:rPr>
      </w:pPr>
      <w:r w:rsidRPr="004B4F17">
        <w:rPr>
          <w:rFonts w:ascii="Times New Roman" w:hAnsi="Times New Roman" w:cs="Times New Roman"/>
        </w:rPr>
        <w:t>Minimal impacts to fish are expected</w:t>
      </w:r>
      <w:r w:rsidR="004B4F17" w:rsidRPr="004B4F17">
        <w:rPr>
          <w:rFonts w:ascii="Times New Roman" w:hAnsi="Times New Roman" w:cs="Times New Roman"/>
        </w:rPr>
        <w:t>.</w:t>
      </w:r>
    </w:p>
    <w:p w:rsidR="009E3858" w:rsidRPr="000E317F" w:rsidRDefault="009E3858" w:rsidP="00B43BDE">
      <w:pPr>
        <w:pStyle w:val="PlainText"/>
        <w:rPr>
          <w:rFonts w:ascii="Times New Roman" w:hAnsi="Times New Roman" w:cs="Times New Roman"/>
          <w:b/>
          <w:sz w:val="24"/>
          <w:szCs w:val="24"/>
        </w:rPr>
      </w:pPr>
    </w:p>
    <w:p w:rsidR="00F2390B" w:rsidRPr="000E317F" w:rsidRDefault="00F2390B" w:rsidP="00B43BDE">
      <w:pPr>
        <w:pStyle w:val="PlainText"/>
        <w:rPr>
          <w:rFonts w:ascii="Times New Roman" w:hAnsi="Times New Roman" w:cs="Times New Roman"/>
          <w:b/>
          <w:sz w:val="24"/>
          <w:szCs w:val="24"/>
        </w:rPr>
      </w:pPr>
      <w:r w:rsidRPr="000E317F">
        <w:rPr>
          <w:rFonts w:ascii="Times New Roman" w:hAnsi="Times New Roman" w:cs="Times New Roman"/>
          <w:b/>
          <w:sz w:val="24"/>
          <w:szCs w:val="24"/>
        </w:rPr>
        <w:t>Comments from agencies</w:t>
      </w:r>
    </w:p>
    <w:p w:rsidR="00DB46B4" w:rsidRDefault="00DB46B4" w:rsidP="009827E8">
      <w:pPr>
        <w:autoSpaceDE w:val="0"/>
        <w:autoSpaceDN w:val="0"/>
        <w:adjustRightInd w:val="0"/>
        <w:rPr>
          <w:b/>
        </w:rPr>
      </w:pPr>
    </w:p>
    <w:p w:rsidR="004B4F17" w:rsidRDefault="004B4F17" w:rsidP="009827E8">
      <w:pPr>
        <w:autoSpaceDE w:val="0"/>
        <w:autoSpaceDN w:val="0"/>
        <w:adjustRightInd w:val="0"/>
        <w:rPr>
          <w:b/>
        </w:rPr>
      </w:pPr>
    </w:p>
    <w:p w:rsidR="004B4F17" w:rsidRDefault="004B4F17" w:rsidP="009827E8">
      <w:pPr>
        <w:autoSpaceDE w:val="0"/>
        <w:autoSpaceDN w:val="0"/>
        <w:adjustRightInd w:val="0"/>
        <w:rPr>
          <w:b/>
        </w:rPr>
      </w:pPr>
    </w:p>
    <w:p w:rsidR="00DB46B4" w:rsidRDefault="00DB46B4" w:rsidP="009827E8">
      <w:pPr>
        <w:autoSpaceDE w:val="0"/>
        <w:autoSpaceDN w:val="0"/>
        <w:adjustRightInd w:val="0"/>
        <w:rPr>
          <w:b/>
        </w:rPr>
      </w:pPr>
      <w:r>
        <w:rPr>
          <w:b/>
        </w:rPr>
        <w:t>North Bank Ladder</w:t>
      </w:r>
    </w:p>
    <w:p w:rsidR="003B33D3" w:rsidRDefault="009406C5" w:rsidP="009827E8">
      <w:pPr>
        <w:autoSpaceDE w:val="0"/>
        <w:autoSpaceDN w:val="0"/>
        <w:adjustRightInd w:val="0"/>
        <w:rPr>
          <w:b/>
        </w:rPr>
      </w:pPr>
      <w:r>
        <w:rPr>
          <w:b/>
          <w:noProof/>
        </w:rPr>
        <w:drawing>
          <wp:inline distT="0" distB="0" distL="0" distR="0">
            <wp:extent cx="5486400" cy="35547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 Bank Details as buil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554730"/>
                    </a:xfrm>
                    <a:prstGeom prst="rect">
                      <a:avLst/>
                    </a:prstGeom>
                  </pic:spPr>
                </pic:pic>
              </a:graphicData>
            </a:graphic>
          </wp:inline>
        </w:drawing>
      </w:r>
    </w:p>
    <w:p w:rsidR="00DB46B4" w:rsidRDefault="00DB46B4" w:rsidP="009827E8">
      <w:pPr>
        <w:autoSpaceDE w:val="0"/>
        <w:autoSpaceDN w:val="0"/>
        <w:adjustRightInd w:val="0"/>
        <w:rPr>
          <w:b/>
        </w:rPr>
      </w:pPr>
    </w:p>
    <w:p w:rsidR="00DB46B4" w:rsidRDefault="00DB46B4" w:rsidP="009827E8">
      <w:pPr>
        <w:autoSpaceDE w:val="0"/>
        <w:autoSpaceDN w:val="0"/>
        <w:adjustRightInd w:val="0"/>
        <w:rPr>
          <w:b/>
        </w:rPr>
      </w:pPr>
      <w:r>
        <w:rPr>
          <w:b/>
          <w:noProof/>
        </w:rPr>
        <w:drawing>
          <wp:inline distT="0" distB="0" distL="0" distR="0">
            <wp:extent cx="5181600" cy="388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banon Dam North Bank Ladder Ex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p>
    <w:p w:rsidR="002552BE" w:rsidRDefault="002552BE" w:rsidP="009827E8">
      <w:pPr>
        <w:autoSpaceDE w:val="0"/>
        <w:autoSpaceDN w:val="0"/>
        <w:adjustRightInd w:val="0"/>
        <w:rPr>
          <w:b/>
        </w:rPr>
      </w:pPr>
      <w:r>
        <w:rPr>
          <w:b/>
        </w:rPr>
        <w:t>Figure 1</w:t>
      </w:r>
    </w:p>
    <w:p w:rsidR="00DB46B4" w:rsidRDefault="00DB46B4" w:rsidP="009827E8">
      <w:pPr>
        <w:autoSpaceDE w:val="0"/>
        <w:autoSpaceDN w:val="0"/>
        <w:adjustRightInd w:val="0"/>
        <w:rPr>
          <w:b/>
        </w:rPr>
      </w:pPr>
    </w:p>
    <w:p w:rsidR="008A763D" w:rsidRDefault="00DB46B4" w:rsidP="009827E8">
      <w:pPr>
        <w:autoSpaceDE w:val="0"/>
        <w:autoSpaceDN w:val="0"/>
        <w:adjustRightInd w:val="0"/>
        <w:rPr>
          <w:b/>
        </w:rPr>
      </w:pPr>
      <w:r>
        <w:rPr>
          <w:b/>
        </w:rPr>
        <w:t>South Bank Ladder</w:t>
      </w:r>
    </w:p>
    <w:p w:rsidR="008A763D" w:rsidRDefault="008A763D" w:rsidP="008A763D">
      <w:pPr>
        <w:autoSpaceDE w:val="0"/>
        <w:autoSpaceDN w:val="0"/>
        <w:adjustRightInd w:val="0"/>
        <w:jc w:val="center"/>
        <w:rPr>
          <w:b/>
        </w:rPr>
      </w:pPr>
      <w:r>
        <w:rPr>
          <w:b/>
          <w:noProof/>
        </w:rPr>
        <w:drawing>
          <wp:inline distT="0" distB="0" distL="0" distR="0">
            <wp:extent cx="4861981" cy="3261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banon south ladder weir 8.png"/>
                    <pic:cNvPicPr/>
                  </pic:nvPicPr>
                  <pic:blipFill>
                    <a:blip r:embed="rId7">
                      <a:extLst>
                        <a:ext uri="{28A0092B-C50C-407E-A947-70E740481C1C}">
                          <a14:useLocalDpi xmlns:a14="http://schemas.microsoft.com/office/drawing/2010/main" val="0"/>
                        </a:ext>
                      </a:extLst>
                    </a:blip>
                    <a:stretch>
                      <a:fillRect/>
                    </a:stretch>
                  </pic:blipFill>
                  <pic:spPr>
                    <a:xfrm>
                      <a:off x="0" y="0"/>
                      <a:ext cx="4861981" cy="3261643"/>
                    </a:xfrm>
                    <a:prstGeom prst="rect">
                      <a:avLst/>
                    </a:prstGeom>
                  </pic:spPr>
                </pic:pic>
              </a:graphicData>
            </a:graphic>
          </wp:inline>
        </w:drawing>
      </w:r>
    </w:p>
    <w:p w:rsidR="008A763D" w:rsidRDefault="008A763D" w:rsidP="009827E8">
      <w:pPr>
        <w:autoSpaceDE w:val="0"/>
        <w:autoSpaceDN w:val="0"/>
        <w:adjustRightInd w:val="0"/>
        <w:rPr>
          <w:b/>
        </w:rPr>
      </w:pPr>
    </w:p>
    <w:p w:rsidR="00DB46B4" w:rsidRDefault="00DB46B4" w:rsidP="008A763D">
      <w:pPr>
        <w:autoSpaceDE w:val="0"/>
        <w:autoSpaceDN w:val="0"/>
        <w:adjustRightInd w:val="0"/>
        <w:jc w:val="center"/>
        <w:rPr>
          <w:b/>
        </w:rPr>
      </w:pPr>
      <w:r>
        <w:rPr>
          <w:b/>
          <w:noProof/>
        </w:rPr>
        <w:drawing>
          <wp:inline distT="0" distB="0" distL="0" distR="0">
            <wp:extent cx="4051300" cy="3038475"/>
            <wp:effectExtent l="0" t="793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banon Dam Ladder 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51703" cy="3038777"/>
                    </a:xfrm>
                    <a:prstGeom prst="rect">
                      <a:avLst/>
                    </a:prstGeom>
                  </pic:spPr>
                </pic:pic>
              </a:graphicData>
            </a:graphic>
          </wp:inline>
        </w:drawing>
      </w:r>
    </w:p>
    <w:p w:rsidR="004B4F17" w:rsidRDefault="004B4F17" w:rsidP="004B4F17">
      <w:pPr>
        <w:pStyle w:val="PlainText"/>
        <w:rPr>
          <w:rFonts w:ascii="Times New Roman" w:hAnsi="Times New Roman" w:cs="Times New Roman"/>
          <w:b/>
          <w:sz w:val="24"/>
          <w:szCs w:val="24"/>
        </w:rPr>
      </w:pPr>
    </w:p>
    <w:p w:rsidR="002552BE" w:rsidRDefault="002552BE" w:rsidP="004B4F17">
      <w:pPr>
        <w:pStyle w:val="PlainText"/>
        <w:rPr>
          <w:rFonts w:ascii="Times New Roman" w:hAnsi="Times New Roman" w:cs="Times New Roman"/>
          <w:b/>
          <w:sz w:val="24"/>
          <w:szCs w:val="24"/>
        </w:rPr>
      </w:pPr>
      <w:r>
        <w:rPr>
          <w:rFonts w:ascii="Times New Roman" w:hAnsi="Times New Roman" w:cs="Times New Roman"/>
          <w:b/>
          <w:sz w:val="24"/>
          <w:szCs w:val="24"/>
        </w:rPr>
        <w:t>Figure 2</w:t>
      </w:r>
    </w:p>
    <w:p w:rsidR="004B4F17" w:rsidRDefault="004B4F17" w:rsidP="004B4F17">
      <w:pPr>
        <w:pStyle w:val="PlainText"/>
        <w:rPr>
          <w:rFonts w:ascii="Times New Roman" w:hAnsi="Times New Roman" w:cs="Times New Roman"/>
          <w:b/>
          <w:sz w:val="24"/>
          <w:szCs w:val="24"/>
        </w:rPr>
      </w:pPr>
      <w:r w:rsidRPr="000E317F">
        <w:rPr>
          <w:rFonts w:ascii="Times New Roman" w:hAnsi="Times New Roman" w:cs="Times New Roman"/>
          <w:b/>
          <w:sz w:val="24"/>
          <w:szCs w:val="24"/>
        </w:rPr>
        <w:lastRenderedPageBreak/>
        <w:t>Final results</w:t>
      </w:r>
    </w:p>
    <w:p w:rsidR="004B4F17" w:rsidRDefault="004B4F17" w:rsidP="004B4F17">
      <w:pPr>
        <w:pStyle w:val="PlainText"/>
        <w:rPr>
          <w:rFonts w:ascii="Times New Roman" w:hAnsi="Times New Roman" w:cs="Times New Roman"/>
          <w:b/>
          <w:sz w:val="24"/>
          <w:szCs w:val="24"/>
        </w:rPr>
      </w:pPr>
    </w:p>
    <w:p w:rsidR="004B4F17" w:rsidRPr="004B4F17" w:rsidRDefault="004B4F17" w:rsidP="004B4F17">
      <w:pPr>
        <w:autoSpaceDE w:val="0"/>
        <w:autoSpaceDN w:val="0"/>
        <w:adjustRightInd w:val="0"/>
        <w:rPr>
          <w:sz w:val="22"/>
          <w:szCs w:val="22"/>
        </w:rPr>
      </w:pPr>
      <w:r w:rsidRPr="004B4F17">
        <w:rPr>
          <w:sz w:val="22"/>
          <w:szCs w:val="22"/>
        </w:rPr>
        <w:t>Please email or call with questions or concerns.</w:t>
      </w:r>
    </w:p>
    <w:p w:rsidR="004B4F17" w:rsidRPr="004B4F17" w:rsidRDefault="004B4F17" w:rsidP="004B4F17">
      <w:pPr>
        <w:autoSpaceDE w:val="0"/>
        <w:autoSpaceDN w:val="0"/>
        <w:adjustRightInd w:val="0"/>
        <w:rPr>
          <w:sz w:val="22"/>
          <w:szCs w:val="22"/>
        </w:rPr>
      </w:pPr>
      <w:r w:rsidRPr="004B4F17">
        <w:rPr>
          <w:sz w:val="22"/>
          <w:szCs w:val="22"/>
        </w:rPr>
        <w:t xml:space="preserve">Thank you, </w:t>
      </w:r>
    </w:p>
    <w:p w:rsidR="004B4F17" w:rsidRPr="004B4F17" w:rsidRDefault="004B4F17" w:rsidP="004B4F17">
      <w:pPr>
        <w:autoSpaceDE w:val="0"/>
        <w:autoSpaceDN w:val="0"/>
        <w:adjustRightInd w:val="0"/>
        <w:rPr>
          <w:sz w:val="22"/>
          <w:szCs w:val="22"/>
        </w:rPr>
      </w:pPr>
    </w:p>
    <w:p w:rsidR="004B4F17" w:rsidRPr="004B4F17" w:rsidRDefault="004B4F17" w:rsidP="004B4F17">
      <w:pPr>
        <w:autoSpaceDE w:val="0"/>
        <w:autoSpaceDN w:val="0"/>
        <w:adjustRightInd w:val="0"/>
        <w:rPr>
          <w:sz w:val="22"/>
          <w:szCs w:val="22"/>
        </w:rPr>
      </w:pPr>
      <w:r w:rsidRPr="004B4F17">
        <w:rPr>
          <w:sz w:val="22"/>
          <w:szCs w:val="22"/>
        </w:rPr>
        <w:t>Chris Walker</w:t>
      </w:r>
    </w:p>
    <w:p w:rsidR="004B4F17" w:rsidRPr="004B4F17" w:rsidRDefault="004B4F17" w:rsidP="004B4F17">
      <w:pPr>
        <w:autoSpaceDE w:val="0"/>
        <w:autoSpaceDN w:val="0"/>
        <w:adjustRightInd w:val="0"/>
        <w:rPr>
          <w:sz w:val="22"/>
          <w:szCs w:val="22"/>
        </w:rPr>
      </w:pPr>
      <w:r w:rsidRPr="004B4F17">
        <w:rPr>
          <w:sz w:val="22"/>
          <w:szCs w:val="22"/>
        </w:rPr>
        <w:t>NWP Operations Division Fishery Section</w:t>
      </w:r>
    </w:p>
    <w:p w:rsidR="004B4F17" w:rsidRPr="004B4F17" w:rsidRDefault="004B4F17" w:rsidP="004B4F17">
      <w:pPr>
        <w:pStyle w:val="PlainText"/>
        <w:rPr>
          <w:noProof/>
          <w:sz w:val="22"/>
          <w:szCs w:val="22"/>
        </w:rPr>
      </w:pPr>
      <w:r w:rsidRPr="004B4F17">
        <w:rPr>
          <w:rFonts w:ascii="Times New Roman" w:hAnsi="Times New Roman" w:cs="Times New Roman"/>
          <w:noProof/>
          <w:sz w:val="22"/>
          <w:szCs w:val="22"/>
        </w:rPr>
        <w:t>503.808.4316</w:t>
      </w:r>
    </w:p>
    <w:p w:rsidR="004B4F17" w:rsidRPr="004B4F17" w:rsidRDefault="00F10C37" w:rsidP="004B4F17">
      <w:pPr>
        <w:autoSpaceDE w:val="0"/>
        <w:autoSpaceDN w:val="0"/>
        <w:adjustRightInd w:val="0"/>
        <w:rPr>
          <w:sz w:val="22"/>
          <w:szCs w:val="22"/>
        </w:rPr>
      </w:pPr>
      <w:hyperlink r:id="rId9" w:history="1">
        <w:r w:rsidR="004B4F17" w:rsidRPr="004B4F17">
          <w:rPr>
            <w:rStyle w:val="Hyperlink"/>
            <w:sz w:val="22"/>
            <w:szCs w:val="22"/>
          </w:rPr>
          <w:t>Christopher.E.Walker@usace.army.mil</w:t>
        </w:r>
      </w:hyperlink>
    </w:p>
    <w:p w:rsidR="004B4F17" w:rsidRPr="000E317F" w:rsidRDefault="004B4F17" w:rsidP="004B4F17">
      <w:pPr>
        <w:pStyle w:val="PlainText"/>
        <w:rPr>
          <w:rFonts w:ascii="Times New Roman" w:hAnsi="Times New Roman" w:cs="Times New Roman"/>
          <w:b/>
          <w:sz w:val="24"/>
          <w:szCs w:val="24"/>
        </w:rPr>
      </w:pPr>
    </w:p>
    <w:p w:rsidR="00DB46B4" w:rsidRPr="000E317F" w:rsidRDefault="00DB46B4" w:rsidP="009827E8">
      <w:pPr>
        <w:autoSpaceDE w:val="0"/>
        <w:autoSpaceDN w:val="0"/>
        <w:adjustRightInd w:val="0"/>
        <w:rPr>
          <w:b/>
        </w:rPr>
      </w:pPr>
    </w:p>
    <w:sectPr w:rsidR="00DB46B4" w:rsidRPr="000E317F" w:rsidSect="002C76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BDE"/>
    <w:rsid w:val="000B14E6"/>
    <w:rsid w:val="000D0353"/>
    <w:rsid w:val="000E317F"/>
    <w:rsid w:val="000F4D28"/>
    <w:rsid w:val="00117C37"/>
    <w:rsid w:val="001C5FF1"/>
    <w:rsid w:val="00207DB8"/>
    <w:rsid w:val="0025287F"/>
    <w:rsid w:val="002552BE"/>
    <w:rsid w:val="00262966"/>
    <w:rsid w:val="002B6E92"/>
    <w:rsid w:val="002C7626"/>
    <w:rsid w:val="002D36D9"/>
    <w:rsid w:val="00342081"/>
    <w:rsid w:val="003B33D3"/>
    <w:rsid w:val="0046768C"/>
    <w:rsid w:val="0049216A"/>
    <w:rsid w:val="004B3BA2"/>
    <w:rsid w:val="004B4F17"/>
    <w:rsid w:val="00523234"/>
    <w:rsid w:val="00545ACE"/>
    <w:rsid w:val="005C439A"/>
    <w:rsid w:val="005C7B9A"/>
    <w:rsid w:val="00650248"/>
    <w:rsid w:val="00650AFF"/>
    <w:rsid w:val="006E6DEA"/>
    <w:rsid w:val="007026F7"/>
    <w:rsid w:val="0078646D"/>
    <w:rsid w:val="007C04F4"/>
    <w:rsid w:val="007D50AD"/>
    <w:rsid w:val="00890DC7"/>
    <w:rsid w:val="008A763D"/>
    <w:rsid w:val="00933EB6"/>
    <w:rsid w:val="009406C5"/>
    <w:rsid w:val="009827E8"/>
    <w:rsid w:val="0098360E"/>
    <w:rsid w:val="009D7A63"/>
    <w:rsid w:val="009E3858"/>
    <w:rsid w:val="00A769FA"/>
    <w:rsid w:val="00AE678B"/>
    <w:rsid w:val="00B11232"/>
    <w:rsid w:val="00B4247A"/>
    <w:rsid w:val="00B43BDE"/>
    <w:rsid w:val="00B83661"/>
    <w:rsid w:val="00BD19AC"/>
    <w:rsid w:val="00BE5955"/>
    <w:rsid w:val="00C17F2C"/>
    <w:rsid w:val="00C54EED"/>
    <w:rsid w:val="00C8104A"/>
    <w:rsid w:val="00CA1C1D"/>
    <w:rsid w:val="00CB35E9"/>
    <w:rsid w:val="00CF019A"/>
    <w:rsid w:val="00D11A5C"/>
    <w:rsid w:val="00D26B19"/>
    <w:rsid w:val="00D42E57"/>
    <w:rsid w:val="00DA250C"/>
    <w:rsid w:val="00DB46B4"/>
    <w:rsid w:val="00E948B1"/>
    <w:rsid w:val="00EB3991"/>
    <w:rsid w:val="00F10C37"/>
    <w:rsid w:val="00F2390B"/>
    <w:rsid w:val="00F27FC1"/>
    <w:rsid w:val="00F339DF"/>
    <w:rsid w:val="00FB760A"/>
    <w:rsid w:val="00FD5102"/>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C9AFA5B-BD62-4578-BB23-07228DD7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6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basedOn w:val="DefaultParagraphFont"/>
    <w:rsid w:val="00B11232"/>
    <w:rPr>
      <w:color w:val="0000FF"/>
      <w:u w:val="single"/>
    </w:rPr>
  </w:style>
  <w:style w:type="paragraph" w:styleId="NoSpacing">
    <w:name w:val="No Spacing"/>
    <w:uiPriority w:val="1"/>
    <w:qFormat/>
    <w:rsid w:val="009D7A63"/>
    <w:rPr>
      <w:rFonts w:asciiTheme="minorHAnsi" w:eastAsiaTheme="minorHAnsi" w:hAnsiTheme="minorHAnsi" w:cstheme="minorBidi"/>
      <w:sz w:val="22"/>
      <w:szCs w:val="22"/>
    </w:rPr>
  </w:style>
  <w:style w:type="character" w:customStyle="1" w:styleId="PlainTextChar">
    <w:name w:val="Plain Text Char"/>
    <w:link w:val="PlainText"/>
    <w:uiPriority w:val="99"/>
    <w:rsid w:val="004B4F1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47386">
      <w:bodyDiv w:val="1"/>
      <w:marLeft w:val="0"/>
      <w:marRight w:val="0"/>
      <w:marTop w:val="0"/>
      <w:marBottom w:val="0"/>
      <w:divBdr>
        <w:top w:val="none" w:sz="0" w:space="0" w:color="auto"/>
        <w:left w:val="none" w:sz="0" w:space="0" w:color="auto"/>
        <w:bottom w:val="none" w:sz="0" w:space="0" w:color="auto"/>
        <w:right w:val="none" w:sz="0" w:space="0" w:color="auto"/>
      </w:divBdr>
    </w:div>
    <w:div w:id="117788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riverwatcher.is/Features/Camerasystem/" TargetMode="External"/><Relationship Id="rId9" Type="http://schemas.openxmlformats.org/officeDocument/2006/relationships/hyperlink" Target="mailto:Christopher.E.Walker@usace.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2802</CharactersWithSpaces>
  <SharedDoc>false</SharedDoc>
  <HLinks>
    <vt:vector size="6" baseType="variant">
      <vt:variant>
        <vt:i4>7340047</vt:i4>
      </vt:variant>
      <vt:variant>
        <vt:i4>0</vt:i4>
      </vt:variant>
      <vt:variant>
        <vt:i4>0</vt:i4>
      </vt:variant>
      <vt:variant>
        <vt:i4>5</vt:i4>
      </vt:variant>
      <vt:variant>
        <vt:lpwstr>mailto:Tammy.m.mackey@usace.army.mil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creator>g2odBTMM</dc:creator>
  <cp:lastModifiedBy>Walker, Christopher E CIV USARMY USACE (US)</cp:lastModifiedBy>
  <cp:revision>7</cp:revision>
  <dcterms:created xsi:type="dcterms:W3CDTF">2020-07-01T21:25:00Z</dcterms:created>
  <dcterms:modified xsi:type="dcterms:W3CDTF">2020-07-01T23:50:00Z</dcterms:modified>
</cp:coreProperties>
</file>